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238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238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 ул. Степанова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14.05.2021 № 444 «О подготовке проекта межевания территории, ограниченной ул. Степанова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23.12.2022 по 20.01.2023 общественные обсуждения по проекту межевания территории, ограниченной ул. Степанова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30.12.2022 по 15.01.2023.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Степанова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Степанова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Степанова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Степанова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Степанова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20.01.2023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Степанова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